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7B" w:rsidRPr="00B22331" w:rsidRDefault="0060727B" w:rsidP="0060727B">
      <w:pPr>
        <w:pStyle w:val="a5"/>
      </w:pPr>
    </w:p>
    <w:p w:rsidR="0060727B" w:rsidRPr="00521163" w:rsidRDefault="003B7A81" w:rsidP="0060727B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0948EA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72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 специалиста 2 разряда</w:t>
            </w:r>
            <w:r w:rsidR="00931125" w:rsidRPr="006072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60727B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Pr="0027347F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7347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8A4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Инспекции Федеральной налоговой службы №31 по г. Москве</w:t>
      </w:r>
      <w:r w:rsidR="00532AA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F2D48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должностей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обеспечивающие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8EA" w:rsidRPr="0060727B">
        <w:rPr>
          <w:rFonts w:ascii="Times New Roman" w:hAnsi="Times New Roman" w:cs="Times New Roman"/>
          <w:sz w:val="28"/>
          <w:szCs w:val="28"/>
        </w:rPr>
        <w:t>11-4-4-089</w:t>
      </w:r>
      <w:r w:rsidR="00CE5967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016846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</w:t>
      </w:r>
      <w:r w:rsidRPr="0060727B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60727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6072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 путем заключения государственных контрактов</w:t>
      </w:r>
      <w:r w:rsidR="00E5752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0727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7F339E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7347F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0948E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F2D4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DF2D48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DF2D48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F2D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F2D4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835DA1" w:rsidRPr="00DF2D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73632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C64DE" w:rsidRPr="0060727B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985E1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60727B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60727B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60727B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60727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745F12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60727B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F12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60727B">
        <w:rPr>
          <w:rFonts w:ascii="Times New Roman" w:hAnsi="Times New Roman" w:cs="Times New Roman"/>
          <w:sz w:val="28"/>
          <w:szCs w:val="28"/>
        </w:rPr>
        <w:t>порядок и сроки осуществления закупок, товаров, услуг;</w:t>
      </w:r>
    </w:p>
    <w:p w:rsidR="00745F12" w:rsidRPr="0060727B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60727B">
        <w:rPr>
          <w:rFonts w:ascii="Times New Roman" w:hAnsi="Times New Roman" w:cs="Times New Roman"/>
          <w:color w:val="000001"/>
          <w:sz w:val="28"/>
          <w:szCs w:val="28"/>
        </w:rPr>
        <w:t>требования к государственным контрактам при осуществлении закупок, товаров, услуг;</w:t>
      </w:r>
    </w:p>
    <w:p w:rsidR="0082774D" w:rsidRPr="00745F12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60727B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работы, проводимой </w:t>
      </w:r>
      <w:r w:rsidR="0082774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745F12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закупках </w:t>
      </w:r>
      <w:r w:rsidR="00A50D13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товаров, работ, услуг в соответствии с Федеральным законом от 05.04.2013 № 44-ФЗ</w:t>
      </w:r>
      <w:r w:rsidR="00745F12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27347F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70F47" w:rsidRPr="0060727B" w:rsidRDefault="00170F47" w:rsidP="00170F4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прием и регистрация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прием и регистрация входящих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подготовка проектов резолюций на всю входящую корреспонденцию,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подготовка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70F47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полный цикл обработки исходящей корреспонденции направляемой на бумажном носителе, в том числе с использованием ИР «Партионная почта»;</w:t>
      </w:r>
    </w:p>
    <w:p w:rsidR="00DA025B" w:rsidRPr="00DA025B" w:rsidRDefault="0027347F" w:rsidP="00DA025B">
      <w:pPr>
        <w:pStyle w:val="af0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A025B">
        <w:rPr>
          <w:rFonts w:ascii="Times New Roman" w:hAnsi="Times New Roman" w:cs="Times New Roman"/>
          <w:sz w:val="28"/>
          <w:szCs w:val="28"/>
        </w:rPr>
        <w:t>онтроль за в</w:t>
      </w:r>
      <w:r w:rsidR="00DA025B" w:rsidRPr="00DA025B">
        <w:rPr>
          <w:rFonts w:ascii="Times New Roman" w:hAnsi="Times New Roman" w:cs="Times New Roman"/>
          <w:sz w:val="28"/>
          <w:szCs w:val="28"/>
        </w:rPr>
        <w:t>едение</w:t>
      </w:r>
      <w:r w:rsidR="00DA025B">
        <w:rPr>
          <w:rFonts w:ascii="Times New Roman" w:hAnsi="Times New Roman" w:cs="Times New Roman"/>
          <w:sz w:val="28"/>
          <w:szCs w:val="28"/>
        </w:rPr>
        <w:t>м</w:t>
      </w:r>
      <w:r w:rsidR="00DA025B" w:rsidRPr="00DA025B">
        <w:rPr>
          <w:rFonts w:ascii="Times New Roman" w:hAnsi="Times New Roman" w:cs="Times New Roman"/>
          <w:sz w:val="28"/>
          <w:szCs w:val="28"/>
        </w:rPr>
        <w:t xml:space="preserve"> учета по использованию денежных средств при отправке почтовой корреспонденции.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полный цикл обработки и списания в дело РКК всех исполненных документов структурными подразделениями в ИР «СЭД-Регион»;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организационно - техническая помощь структурным подразделениям Инспекции по вопросам документационного обеспечения управления в Инспекции;</w:t>
      </w:r>
    </w:p>
    <w:p w:rsidR="00170F47" w:rsidRPr="0060727B" w:rsidRDefault="00170F47" w:rsidP="00170F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внесение предложений по совершенствованию работы отдела общего и хозяйственного обеспечения.</w:t>
      </w:r>
    </w:p>
    <w:p w:rsidR="005E25A1" w:rsidRPr="0060727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зл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лжн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стей</w:t>
      </w:r>
      <w:r w:rsidR="00D1572F" w:rsidRPr="0060727B">
        <w:rPr>
          <w:rFonts w:ascii="Times New Roman" w:hAnsi="Times New Roman" w:cs="Times New Roman"/>
          <w:sz w:val="28"/>
          <w:szCs w:val="28"/>
        </w:rPr>
        <w:t xml:space="preserve"> </w:t>
      </w:r>
      <w:r w:rsidR="00985E10" w:rsidRPr="0060727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1572F" w:rsidRPr="0060727B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="00207377" w:rsidRPr="0060727B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60727B">
        <w:rPr>
          <w:rFonts w:ascii="Times New Roman" w:hAnsi="Times New Roman" w:cs="Times New Roman"/>
          <w:sz w:val="28"/>
          <w:szCs w:val="28"/>
        </w:rPr>
        <w:t>: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40102"/>
      <w:r w:rsidRPr="0060727B">
        <w:rPr>
          <w:rFonts w:ascii="Times New Roman" w:hAnsi="Times New Roman" w:cs="Times New Roman"/>
          <w:color w:val="000000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40103"/>
      <w:bookmarkEnd w:id="0"/>
      <w:r w:rsidRPr="0060727B">
        <w:rPr>
          <w:rFonts w:ascii="Times New Roman" w:hAnsi="Times New Roman" w:cs="Times New Roman"/>
          <w:color w:val="000000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104"/>
      <w:bookmarkEnd w:id="1"/>
      <w:r w:rsidRPr="0060727B">
        <w:rPr>
          <w:rFonts w:ascii="Times New Roman" w:hAnsi="Times New Roman" w:cs="Times New Roman"/>
          <w:color w:val="000000"/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40105"/>
      <w:bookmarkEnd w:id="2"/>
      <w:r w:rsidRPr="0060727B">
        <w:rPr>
          <w:rFonts w:ascii="Times New Roman" w:hAnsi="Times New Roman" w:cs="Times New Roman"/>
          <w:color w:val="000000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140106"/>
      <w:bookmarkEnd w:id="3"/>
      <w:r w:rsidRPr="0060727B">
        <w:rPr>
          <w:rFonts w:ascii="Times New Roman" w:hAnsi="Times New Roman" w:cs="Times New Roman"/>
          <w:color w:val="000000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sub_140107"/>
      <w:bookmarkEnd w:id="4"/>
      <w:r w:rsidRPr="0060727B">
        <w:rPr>
          <w:rFonts w:ascii="Times New Roman" w:hAnsi="Times New Roman" w:cs="Times New Roman"/>
          <w:color w:val="000000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774D" w:rsidRPr="0060727B" w:rsidRDefault="0082774D" w:rsidP="00207377">
      <w:pPr>
        <w:pStyle w:val="11"/>
        <w:rPr>
          <w:color w:val="000000"/>
          <w:szCs w:val="28"/>
        </w:rPr>
      </w:pPr>
      <w:bookmarkStart w:id="6" w:name="sub_140108"/>
      <w:bookmarkEnd w:id="5"/>
      <w:r w:rsidRPr="0060727B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109"/>
      <w:bookmarkEnd w:id="6"/>
      <w:r w:rsidRPr="0060727B">
        <w:rPr>
          <w:rFonts w:ascii="Times New Roman" w:hAnsi="Times New Roman" w:cs="Times New Roman"/>
          <w:color w:val="000000"/>
          <w:sz w:val="28"/>
          <w:szCs w:val="28"/>
        </w:rPr>
        <w:t>9) защиту сведений о гражданском служащем;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110"/>
      <w:bookmarkEnd w:id="7"/>
      <w:r w:rsidRPr="0060727B">
        <w:rPr>
          <w:rFonts w:ascii="Times New Roman" w:hAnsi="Times New Roman" w:cs="Times New Roman"/>
          <w:color w:val="000000"/>
          <w:sz w:val="28"/>
          <w:szCs w:val="28"/>
        </w:rPr>
        <w:t>10) должностной рост на конкурсной основе;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111"/>
      <w:bookmarkEnd w:id="8"/>
      <w:r w:rsidRPr="0060727B">
        <w:rPr>
          <w:rFonts w:ascii="Times New Roman" w:hAnsi="Times New Roman" w:cs="Times New Roman"/>
          <w:color w:val="000000"/>
          <w:sz w:val="28"/>
          <w:szCs w:val="28"/>
        </w:rPr>
        <w:t>11) дополнительное профессиональное образование в порядке, установленном настоящим Федеральным законом и другими федеральными законами;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112"/>
      <w:bookmarkEnd w:id="9"/>
      <w:r w:rsidRPr="0060727B">
        <w:rPr>
          <w:rFonts w:ascii="Times New Roman" w:hAnsi="Times New Roman" w:cs="Times New Roman"/>
          <w:color w:val="000000"/>
          <w:sz w:val="28"/>
          <w:szCs w:val="28"/>
        </w:rPr>
        <w:t>12) членство в профессиональном союзе;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113"/>
      <w:bookmarkEnd w:id="10"/>
      <w:r w:rsidRPr="0060727B">
        <w:rPr>
          <w:rFonts w:ascii="Times New Roman" w:hAnsi="Times New Roman" w:cs="Times New Roman"/>
          <w:color w:val="000000"/>
          <w:sz w:val="28"/>
          <w:szCs w:val="28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114"/>
      <w:bookmarkEnd w:id="11"/>
      <w:r w:rsidRPr="0060727B">
        <w:rPr>
          <w:rFonts w:ascii="Times New Roman" w:hAnsi="Times New Roman" w:cs="Times New Roman"/>
          <w:color w:val="000000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60727B">
          <w:rPr>
            <w:rFonts w:ascii="Times New Roman" w:hAnsi="Times New Roman" w:cs="Times New Roman"/>
            <w:color w:val="000000"/>
            <w:sz w:val="28"/>
            <w:szCs w:val="28"/>
          </w:rPr>
          <w:t>служебной проверки</w:t>
        </w:r>
      </w:hyperlink>
      <w:r w:rsidRPr="006072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115"/>
      <w:bookmarkEnd w:id="12"/>
      <w:r w:rsidRPr="0060727B">
        <w:rPr>
          <w:rFonts w:ascii="Times New Roman" w:hAnsi="Times New Roman" w:cs="Times New Roman"/>
          <w:color w:val="000000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40116"/>
      <w:bookmarkEnd w:id="13"/>
      <w:r w:rsidRPr="0060727B">
        <w:rPr>
          <w:rFonts w:ascii="Times New Roman" w:hAnsi="Times New Roman" w:cs="Times New Roman"/>
          <w:color w:val="000000"/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117"/>
      <w:bookmarkEnd w:id="14"/>
      <w:r w:rsidRPr="0060727B">
        <w:rPr>
          <w:rFonts w:ascii="Times New Roman" w:hAnsi="Times New Roman" w:cs="Times New Roman"/>
          <w:color w:val="000000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2774D" w:rsidRPr="0060727B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118"/>
      <w:bookmarkEnd w:id="15"/>
      <w:r w:rsidRPr="0060727B">
        <w:rPr>
          <w:rFonts w:ascii="Times New Roman" w:hAnsi="Times New Roman" w:cs="Times New Roman"/>
          <w:color w:val="000000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bookmarkEnd w:id="16"/>
    <w:p w:rsidR="0082774D" w:rsidRPr="0082774D" w:rsidRDefault="0082774D" w:rsidP="00207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вправе с предварительным уведомлением </w:t>
      </w:r>
      <w:hyperlink r:id="rId10" w:anchor="sub_102#sub_102" w:history="1">
        <w:r w:rsidRPr="0060727B">
          <w:rPr>
            <w:rFonts w:ascii="Times New Roman" w:hAnsi="Times New Roman" w:cs="Times New Roman"/>
            <w:color w:val="000000"/>
            <w:sz w:val="28"/>
            <w:szCs w:val="28"/>
          </w:rPr>
          <w:t>представителя нанимателя</w:t>
        </w:r>
      </w:hyperlink>
      <w:r w:rsidRPr="0060727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60727B">
          <w:rPr>
            <w:rFonts w:ascii="Times New Roman" w:hAnsi="Times New Roman" w:cs="Times New Roman"/>
            <w:color w:val="000000"/>
            <w:sz w:val="28"/>
            <w:szCs w:val="28"/>
          </w:rPr>
          <w:t>конфликт интересов</w:t>
        </w:r>
      </w:hyperlink>
      <w:r w:rsidRPr="006072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</w:t>
      </w:r>
      <w:r w:rsidR="00985E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85E10" w:rsidRPr="00607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85E10" w:rsidRPr="00607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 и управлении;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27347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727B" w:rsidRPr="0027347F" w:rsidRDefault="0060727B" w:rsidP="0060727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F70A46" w:rsidRDefault="00F70A46" w:rsidP="00F70A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A46" w:rsidRDefault="00F70A46" w:rsidP="00F70A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sectPr w:rsidR="00F70A46" w:rsidSect="00DA025B">
      <w:headerReference w:type="default" r:id="rId12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98" w:rsidRDefault="00BB0498" w:rsidP="003B7A81">
      <w:pPr>
        <w:spacing w:after="0" w:line="240" w:lineRule="auto"/>
      </w:pPr>
      <w:r>
        <w:separator/>
      </w:r>
    </w:p>
  </w:endnote>
  <w:endnote w:type="continuationSeparator" w:id="0">
    <w:p w:rsidR="00BB0498" w:rsidRDefault="00BB04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98" w:rsidRDefault="00BB0498" w:rsidP="003B7A81">
      <w:pPr>
        <w:spacing w:after="0" w:line="240" w:lineRule="auto"/>
      </w:pPr>
      <w:r>
        <w:separator/>
      </w:r>
    </w:p>
  </w:footnote>
  <w:footnote w:type="continuationSeparator" w:id="0">
    <w:p w:rsidR="00BB0498" w:rsidRDefault="00BB04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F5DE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559CE"/>
    <w:rsid w:val="00161B20"/>
    <w:rsid w:val="00165B7A"/>
    <w:rsid w:val="001665C3"/>
    <w:rsid w:val="00170F47"/>
    <w:rsid w:val="00175938"/>
    <w:rsid w:val="001859E7"/>
    <w:rsid w:val="00191C83"/>
    <w:rsid w:val="001A0913"/>
    <w:rsid w:val="001B0525"/>
    <w:rsid w:val="001B5BBA"/>
    <w:rsid w:val="001D2783"/>
    <w:rsid w:val="001E1592"/>
    <w:rsid w:val="00207377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7347F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3767"/>
    <w:rsid w:val="0059423D"/>
    <w:rsid w:val="005C0179"/>
    <w:rsid w:val="005D1E6A"/>
    <w:rsid w:val="005E25A1"/>
    <w:rsid w:val="0060727B"/>
    <w:rsid w:val="00630988"/>
    <w:rsid w:val="006618E5"/>
    <w:rsid w:val="00664A12"/>
    <w:rsid w:val="00681090"/>
    <w:rsid w:val="00683559"/>
    <w:rsid w:val="006953B6"/>
    <w:rsid w:val="006A44FB"/>
    <w:rsid w:val="006A5528"/>
    <w:rsid w:val="006B5D5C"/>
    <w:rsid w:val="006C64DE"/>
    <w:rsid w:val="006D1DF5"/>
    <w:rsid w:val="006E2C92"/>
    <w:rsid w:val="006E6747"/>
    <w:rsid w:val="006F0DA4"/>
    <w:rsid w:val="006F140C"/>
    <w:rsid w:val="00712D9A"/>
    <w:rsid w:val="0071560A"/>
    <w:rsid w:val="00721040"/>
    <w:rsid w:val="00745F12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2DB9"/>
    <w:rsid w:val="00835DA1"/>
    <w:rsid w:val="00847E41"/>
    <w:rsid w:val="0086746E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85E10"/>
    <w:rsid w:val="00991494"/>
    <w:rsid w:val="00992E20"/>
    <w:rsid w:val="009A732F"/>
    <w:rsid w:val="009A7768"/>
    <w:rsid w:val="009B6831"/>
    <w:rsid w:val="009C1039"/>
    <w:rsid w:val="009D5A89"/>
    <w:rsid w:val="009F0BC2"/>
    <w:rsid w:val="009F3087"/>
    <w:rsid w:val="00A00BD4"/>
    <w:rsid w:val="00A044DB"/>
    <w:rsid w:val="00A068D7"/>
    <w:rsid w:val="00A2339B"/>
    <w:rsid w:val="00A50D13"/>
    <w:rsid w:val="00A524EE"/>
    <w:rsid w:val="00A537B6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A51E1"/>
    <w:rsid w:val="00BB0498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A025B"/>
    <w:rsid w:val="00DD1315"/>
    <w:rsid w:val="00DE6E00"/>
    <w:rsid w:val="00DF2B50"/>
    <w:rsid w:val="00DF2D48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0A46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0727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0727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7731-00-789\Desktop\&#1056;&#1072;&#1073;&#1086;&#1090;&#1072;\Local%20Settings\Documents%20and%20Settings\7731-00-641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7731-00-789\Desktop\&#1056;&#1072;&#1073;&#1086;&#1090;&#1072;\Local%20Settings\Documents%20and%20Settings\7731-00-641\Local%20Settings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7731-00-789\Desktop\&#1056;&#1072;&#1073;&#1086;&#1090;&#1072;\Local%20Settings\Documents%20and%20Settings\7731-00-641\Local%20Settings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ACEAC-E115-4304-9432-8421CBBE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2018-02-20T07:17:00Z</cp:lastPrinted>
  <dcterms:created xsi:type="dcterms:W3CDTF">2018-09-12T10:35:00Z</dcterms:created>
  <dcterms:modified xsi:type="dcterms:W3CDTF">2018-09-12T10:35:00Z</dcterms:modified>
</cp:coreProperties>
</file>